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099F" w14:textId="7651389A" w:rsidR="00F55171" w:rsidRDefault="00F55171" w:rsidP="00F55171">
      <w:pPr>
        <w:pStyle w:val="Default"/>
        <w:jc w:val="center"/>
        <w:rPr>
          <w:sz w:val="96"/>
          <w:szCs w:val="96"/>
        </w:rPr>
      </w:pPr>
      <w:r w:rsidRPr="00F55171">
        <w:rPr>
          <w:noProof/>
          <w:sz w:val="96"/>
          <w:szCs w:val="96"/>
        </w:rPr>
        <w:drawing>
          <wp:inline distT="0" distB="0" distL="0" distR="0" wp14:anchorId="0B5C3D25" wp14:editId="34532F7A">
            <wp:extent cx="54578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20D5" w14:textId="567DE29D" w:rsidR="0009477E" w:rsidRPr="00F55171" w:rsidRDefault="00A9776A" w:rsidP="00F55171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Father’s Day</w:t>
      </w:r>
    </w:p>
    <w:p w14:paraId="6DBDBC7A" w14:textId="48201B18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sz w:val="36"/>
          <w:szCs w:val="36"/>
        </w:rPr>
        <w:t>Chef attended omelet station with traditional fixings</w:t>
      </w:r>
    </w:p>
    <w:p w14:paraId="3725697A" w14:textId="20E18E85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Stuffed French Toast</w:t>
      </w:r>
    </w:p>
    <w:p w14:paraId="314C4D01" w14:textId="082559E3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Belgian Waffles</w:t>
      </w:r>
    </w:p>
    <w:p w14:paraId="5732F77A" w14:textId="1BF61D94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Bacon &amp; Sausage</w:t>
      </w:r>
    </w:p>
    <w:p w14:paraId="594CF489" w14:textId="4BD96E83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Roasted Potatoes</w:t>
      </w:r>
    </w:p>
    <w:p w14:paraId="784E1737" w14:textId="03593868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D5831">
        <w:rPr>
          <w:rFonts w:asciiTheme="minorHAnsi" w:hAnsiTheme="minorHAnsi" w:cstheme="minorHAnsi"/>
          <w:i/>
          <w:iCs/>
          <w:sz w:val="32"/>
          <w:szCs w:val="32"/>
        </w:rPr>
        <w:t>Scrambled Eggs</w:t>
      </w:r>
    </w:p>
    <w:p w14:paraId="5B4254BD" w14:textId="3FA5B9E5" w:rsidR="00F5517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Penne Vodka</w:t>
      </w:r>
    </w:p>
    <w:p w14:paraId="53D9552A" w14:textId="1E486C6B" w:rsidR="00913228" w:rsidRPr="00DD5831" w:rsidRDefault="00913228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Chili with fixings</w:t>
      </w:r>
    </w:p>
    <w:p w14:paraId="61B4C4A9" w14:textId="2F2171B9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Seafood Ensemble</w:t>
      </w:r>
    </w:p>
    <w:p w14:paraId="6EE971A4" w14:textId="045F5E54" w:rsidR="00F5517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Sauteed Vegetables</w:t>
      </w:r>
      <w:r w:rsidR="00913228">
        <w:rPr>
          <w:rFonts w:asciiTheme="minorHAnsi" w:hAnsiTheme="minorHAnsi" w:cstheme="minorHAnsi"/>
          <w:i/>
          <w:iCs/>
          <w:sz w:val="36"/>
          <w:szCs w:val="36"/>
        </w:rPr>
        <w:t>/Corn on Cobb</w:t>
      </w:r>
    </w:p>
    <w:p w14:paraId="45DBC71D" w14:textId="59DDA446" w:rsidR="00F55171" w:rsidRPr="00DD5831" w:rsidRDefault="00913228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 xml:space="preserve">BBQ </w:t>
      </w:r>
      <w:r w:rsidR="00F55171" w:rsidRPr="00DD5831">
        <w:rPr>
          <w:rFonts w:asciiTheme="minorHAnsi" w:hAnsiTheme="minorHAnsi" w:cstheme="minorHAnsi"/>
          <w:i/>
          <w:iCs/>
          <w:sz w:val="36"/>
          <w:szCs w:val="36"/>
        </w:rPr>
        <w:t xml:space="preserve">Chicken </w:t>
      </w:r>
    </w:p>
    <w:p w14:paraId="125A7C63" w14:textId="7830953E" w:rsidR="00F55171" w:rsidRDefault="00913228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Sausage Peppers</w:t>
      </w:r>
    </w:p>
    <w:p w14:paraId="751420EC" w14:textId="4E565BB2" w:rsidR="003544BD" w:rsidRDefault="003544BD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CARVING STATION:</w:t>
      </w:r>
    </w:p>
    <w:p w14:paraId="7D4ECBA3" w14:textId="0D452B0D" w:rsidR="003544BD" w:rsidRPr="00DD5831" w:rsidRDefault="003544BD" w:rsidP="00F55171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i/>
          <w:iCs/>
          <w:sz w:val="36"/>
          <w:szCs w:val="36"/>
        </w:rPr>
        <w:t>Ribs and Ham</w:t>
      </w:r>
    </w:p>
    <w:p w14:paraId="34629644" w14:textId="73243447" w:rsidR="00F55171" w:rsidRPr="00DD5831" w:rsidRDefault="00F55171" w:rsidP="00F55171">
      <w:pPr>
        <w:pStyle w:val="Default"/>
        <w:jc w:val="center"/>
        <w:rPr>
          <w:rFonts w:asciiTheme="minorHAnsi" w:hAnsiTheme="minorHAnsi" w:cstheme="minorHAnsi"/>
          <w:i/>
          <w:iCs/>
          <w:sz w:val="36"/>
          <w:szCs w:val="36"/>
        </w:rPr>
      </w:pPr>
      <w:r w:rsidRPr="00DD5831">
        <w:rPr>
          <w:rFonts w:asciiTheme="minorHAnsi" w:hAnsiTheme="minorHAnsi" w:cstheme="minorHAnsi"/>
          <w:i/>
          <w:iCs/>
          <w:sz w:val="36"/>
          <w:szCs w:val="36"/>
        </w:rPr>
        <w:t>Caesar Salad or Mixed Green Salad</w:t>
      </w:r>
    </w:p>
    <w:p w14:paraId="4EF67291" w14:textId="77777777" w:rsidR="009847BD" w:rsidRDefault="009847BD" w:rsidP="00F55171">
      <w:pPr>
        <w:pStyle w:val="Default"/>
        <w:jc w:val="center"/>
        <w:rPr>
          <w:sz w:val="40"/>
          <w:szCs w:val="40"/>
        </w:rPr>
      </w:pPr>
    </w:p>
    <w:p w14:paraId="452B804D" w14:textId="2362300C" w:rsidR="00F55171" w:rsidRDefault="00F55171" w:rsidP="00F55171">
      <w:pPr>
        <w:pStyle w:val="Default"/>
        <w:jc w:val="center"/>
        <w:rPr>
          <w:sz w:val="40"/>
          <w:szCs w:val="40"/>
        </w:rPr>
      </w:pPr>
      <w:r>
        <w:rPr>
          <w:rFonts w:ascii="Monotype Corsiva" w:hAnsi="Monotype Corsiva" w:cs="Monotype Corsiva"/>
          <w:i/>
          <w:iCs/>
          <w:sz w:val="40"/>
          <w:szCs w:val="40"/>
        </w:rPr>
        <w:t>Assortment of Finger Desserts &amp; Fresh Fruit</w:t>
      </w:r>
    </w:p>
    <w:p w14:paraId="30E5DC65" w14:textId="3C22182A" w:rsidR="00F55171" w:rsidRDefault="00F55171" w:rsidP="00F55171">
      <w:pPr>
        <w:pStyle w:val="Defaul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$</w:t>
      </w:r>
      <w:r w:rsidR="00B200BD">
        <w:rPr>
          <w:rFonts w:ascii="Times New Roman" w:hAnsi="Times New Roman" w:cs="Times New Roman"/>
          <w:sz w:val="23"/>
          <w:szCs w:val="23"/>
        </w:rPr>
        <w:t>40</w:t>
      </w:r>
      <w:r>
        <w:rPr>
          <w:rFonts w:ascii="Times New Roman" w:hAnsi="Times New Roman" w:cs="Times New Roman"/>
          <w:sz w:val="23"/>
          <w:szCs w:val="23"/>
        </w:rPr>
        <w:t>.</w:t>
      </w:r>
      <w:r w:rsidR="00B200BD"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 xml:space="preserve"> per adult $</w:t>
      </w:r>
      <w:r w:rsidR="00B200BD">
        <w:rPr>
          <w:rFonts w:ascii="Times New Roman" w:hAnsi="Times New Roman" w:cs="Times New Roman"/>
          <w:sz w:val="23"/>
          <w:szCs w:val="23"/>
        </w:rPr>
        <w:t>30.00</w:t>
      </w:r>
      <w:r>
        <w:rPr>
          <w:rFonts w:ascii="Times New Roman" w:hAnsi="Times New Roman" w:cs="Times New Roman"/>
          <w:sz w:val="23"/>
          <w:szCs w:val="23"/>
        </w:rPr>
        <w:t xml:space="preserve"> per Child </w:t>
      </w:r>
      <w:r>
        <w:rPr>
          <w:rFonts w:ascii="Times New Roman" w:hAnsi="Times New Roman" w:cs="Times New Roman"/>
          <w:sz w:val="16"/>
          <w:szCs w:val="16"/>
        </w:rPr>
        <w:t>(4 years of age to 14 years old)</w:t>
      </w:r>
    </w:p>
    <w:sectPr w:rsidR="00F55171" w:rsidSect="00F551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71"/>
    <w:rsid w:val="0009477E"/>
    <w:rsid w:val="00353B2D"/>
    <w:rsid w:val="003544BD"/>
    <w:rsid w:val="00491D9C"/>
    <w:rsid w:val="004F3DB9"/>
    <w:rsid w:val="006E4B4C"/>
    <w:rsid w:val="00913228"/>
    <w:rsid w:val="009847BD"/>
    <w:rsid w:val="00A9776A"/>
    <w:rsid w:val="00B200BD"/>
    <w:rsid w:val="00C03325"/>
    <w:rsid w:val="00C27AFF"/>
    <w:rsid w:val="00DD5831"/>
    <w:rsid w:val="00F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23B1"/>
  <w15:chartTrackingRefBased/>
  <w15:docId w15:val="{B7DF5013-2CC7-464B-87F2-C9EDA699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5171"/>
    <w:pPr>
      <w:autoSpaceDE w:val="0"/>
      <w:autoSpaceDN w:val="0"/>
      <w:adjustRightInd w:val="0"/>
      <w:spacing w:after="0"/>
      <w:jc w:val="left"/>
    </w:pPr>
    <w:rPr>
      <w:rFonts w:ascii="Rage Italic" w:hAnsi="Rage Italic" w:cs="Rage Ital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2</cp:revision>
  <cp:lastPrinted>2023-04-10T18:32:00Z</cp:lastPrinted>
  <dcterms:created xsi:type="dcterms:W3CDTF">2023-04-10T18:38:00Z</dcterms:created>
  <dcterms:modified xsi:type="dcterms:W3CDTF">2023-04-10T18:38:00Z</dcterms:modified>
</cp:coreProperties>
</file>